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firstLine="360" w:firstLineChars="100"/>
        <w:outlineLvl w:val="0"/>
        <w:rPr>
          <w:rFonts w:ascii="方正小标宋_GBK" w:hAnsi="方正小标宋简体" w:eastAsia="方正小标宋_GBK" w:cs="方正小标宋简体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海南省家庭经济困难学生认定与国家助学金申请表</w:t>
      </w:r>
    </w:p>
    <w:p>
      <w:pPr>
        <w:spacing w:line="540" w:lineRule="exact"/>
        <w:jc w:val="center"/>
        <w:outlineLvl w:val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（中等职业教育）</w:t>
      </w:r>
    </w:p>
    <w:p>
      <w:pPr>
        <w:spacing w:line="400" w:lineRule="exact"/>
        <w:rPr>
          <w:rFonts w:asciiTheme="minorEastAsia" w:hAnsiTheme="minorEastAsia" w:eastAsiaTheme="minorEastAsia" w:cstheme="minorEastAsia"/>
          <w:bCs/>
          <w:szCs w:val="21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学校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年级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     </w:t>
      </w:r>
      <w:r>
        <w:rPr>
          <w:rFonts w:asciiTheme="minorEastAsia" w:hAnsiTheme="minorEastAsia" w:eastAsiaTheme="minorEastAsia" w:cstheme="minorEastAsia"/>
          <w:bCs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</w:t>
      </w:r>
      <w:r>
        <w:rPr>
          <w:rFonts w:asciiTheme="minorEastAsia" w:hAnsiTheme="minorEastAsia" w:eastAsiaTheme="minorEastAsia" w:cstheme="minorEastAsia"/>
          <w:bCs/>
          <w:szCs w:val="21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班级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       </w:t>
      </w:r>
      <w:r>
        <w:rPr>
          <w:rFonts w:asciiTheme="minorEastAsia" w:hAnsiTheme="minorEastAsia" w:eastAsiaTheme="minorEastAsia" w:cstheme="minorEastAsia"/>
          <w:bCs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 </w:t>
      </w:r>
      <w:r>
        <w:rPr>
          <w:rFonts w:asciiTheme="minorEastAsia" w:hAnsiTheme="minorEastAsia" w:eastAsiaTheme="minorEastAsia" w:cstheme="minorEastAsia"/>
          <w:bCs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  </w:t>
      </w:r>
      <w:r>
        <w:rPr>
          <w:rFonts w:asciiTheme="minorEastAsia" w:hAnsiTheme="minorEastAsia" w:eastAsiaTheme="minorEastAsia" w:cstheme="minorEastAsia"/>
          <w:bCs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       </w:t>
      </w:r>
    </w:p>
    <w:tbl>
      <w:tblPr>
        <w:tblStyle w:val="6"/>
        <w:tblpPr w:leftFromText="180" w:rightFromText="180" w:vertAnchor="text" w:horzAnchor="page" w:tblpX="1283" w:tblpY="349"/>
        <w:tblOverlap w:val="never"/>
        <w:tblW w:w="97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95"/>
        <w:gridCol w:w="444"/>
        <w:gridCol w:w="917"/>
        <w:gridCol w:w="34"/>
        <w:gridCol w:w="690"/>
        <w:gridCol w:w="622"/>
        <w:gridCol w:w="608"/>
        <w:gridCol w:w="100"/>
        <w:gridCol w:w="202"/>
        <w:gridCol w:w="502"/>
        <w:gridCol w:w="1055"/>
        <w:gridCol w:w="312"/>
        <w:gridCol w:w="154"/>
        <w:gridCol w:w="233"/>
        <w:gridCol w:w="967"/>
        <w:gridCol w:w="1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2955" w:type="dxa"/>
            <w:gridSpan w:val="5"/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____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县（区）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67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8129" w:type="dxa"/>
            <w:gridSpan w:val="1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________省（自治区、直辖市）________市_______县（区）_________镇（街道）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村（居委会）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庄（小区）________（门牌号）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身份类型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残疾学生</w:t>
            </w:r>
          </w:p>
        </w:tc>
        <w:tc>
          <w:tcPr>
            <w:tcW w:w="2256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□残疾人子女</w:t>
            </w:r>
          </w:p>
        </w:tc>
        <w:tc>
          <w:tcPr>
            <w:tcW w:w="225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优抚对象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其他学生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家庭（共同生活）成员情况</w:t>
            </w:r>
          </w:p>
        </w:tc>
        <w:tc>
          <w:tcPr>
            <w:tcW w:w="22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家庭成员数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355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工作（学习）单位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12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个人年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收入（元）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家庭收入情况</w:t>
            </w:r>
          </w:p>
        </w:tc>
        <w:tc>
          <w:tcPr>
            <w:tcW w:w="9024" w:type="dxa"/>
            <w:gridSpan w:val="16"/>
            <w:vAlign w:val="center"/>
          </w:tcPr>
          <w:p>
            <w:pPr>
              <w:spacing w:line="240" w:lineRule="exact"/>
              <w:ind w:firstLine="421" w:firstLineChars="20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家庭年收入，即在申请之日起前12个月的全部收入总额 </w:t>
            </w:r>
            <w:r>
              <w:rPr>
                <w:rFonts w:hint="eastAsia" w:ascii="宋体" w:hAnsi="宋体" w:cs="宋体"/>
                <w:b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/>
                <w:szCs w:val="21"/>
              </w:rPr>
              <w:t>元。</w:t>
            </w:r>
          </w:p>
          <w:p>
            <w:pPr>
              <w:pStyle w:val="2"/>
              <w:spacing w:line="240" w:lineRule="exact"/>
              <w:ind w:firstLine="0" w:firstLineChars="0"/>
              <w:rPr>
                <w:rFonts w:ascii="宋体" w:hAnsi="宋体" w:cs="宋体"/>
                <w:bCs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bidi="ar-SA"/>
              </w:rPr>
              <w:t>其中：工资性收入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-SA"/>
              </w:rPr>
              <w:t>元、经营性净收入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-SA"/>
              </w:rPr>
              <w:t>元、财产净收入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-SA"/>
              </w:rPr>
              <w:t>元、</w:t>
            </w:r>
          </w:p>
          <w:p>
            <w:pPr>
              <w:spacing w:line="240" w:lineRule="exact"/>
            </w:pPr>
            <w:r>
              <w:rPr>
                <w:rFonts w:hint="eastAsia" w:ascii="宋体" w:hAnsi="宋体" w:cs="宋体"/>
                <w:bCs/>
                <w:szCs w:val="21"/>
              </w:rPr>
              <w:t>转移性净收入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Cs w:val="21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家庭支出情况</w:t>
            </w:r>
          </w:p>
        </w:tc>
        <w:tc>
          <w:tcPr>
            <w:tcW w:w="9024" w:type="dxa"/>
            <w:gridSpan w:val="16"/>
            <w:vAlign w:val="center"/>
          </w:tcPr>
          <w:p>
            <w:pPr>
              <w:spacing w:line="300" w:lineRule="exact"/>
              <w:ind w:firstLine="421" w:firstLineChars="200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家庭年刚性支出，即在申请之日起前12个月的全部刚性支出总额 </w:t>
            </w:r>
            <w:r>
              <w:rPr>
                <w:rFonts w:hint="eastAsia" w:ascii="宋体" w:hAnsi="宋体" w:cs="宋体"/>
                <w:b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/>
                <w:szCs w:val="21"/>
              </w:rPr>
              <w:t>元。</w:t>
            </w:r>
          </w:p>
          <w:p>
            <w:pPr>
              <w:pStyle w:val="2"/>
              <w:spacing w:line="300" w:lineRule="exact"/>
              <w:ind w:firstLine="0" w:firstLineChars="0"/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bidi="ar-SA"/>
              </w:rPr>
              <w:t>其中，医疗费支出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元、护理费用支出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元、教育费用支出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元、残疾康复费用支出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元、偿还债务支出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元、租赁住房费用支出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元、就业成本支出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元、因灾农业成本支出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元、因意外事件等产生的生活必需支出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  <w:lang w:bidi="ar-SA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元、因赡养抚养扶养产生的必需支出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元、赔偿支出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可支配收入</w:t>
            </w:r>
          </w:p>
        </w:tc>
        <w:tc>
          <w:tcPr>
            <w:tcW w:w="9024" w:type="dxa"/>
            <w:gridSpan w:val="16"/>
            <w:vAlign w:val="center"/>
          </w:tcPr>
          <w:p>
            <w:pPr>
              <w:pStyle w:val="2"/>
              <w:spacing w:line="300" w:lineRule="exact"/>
              <w:ind w:firstLine="422"/>
              <w:rPr>
                <w:rFonts w:ascii="宋体" w:hAnsi="宋体" w:cs="宋体"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"/>
              </w:rPr>
              <w:t>家庭年收入扣除家庭年刚性支出后，家庭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可支配收入</w:t>
            </w:r>
            <w:r>
              <w:rPr>
                <w:rFonts w:hint="eastAsia" w:ascii="宋体" w:hAnsi="宋体" w:cs="宋体"/>
                <w:b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bidi="ar-SA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承诺及申请资助</w:t>
            </w:r>
          </w:p>
        </w:tc>
        <w:tc>
          <w:tcPr>
            <w:tcW w:w="9024" w:type="dxa"/>
            <w:gridSpan w:val="16"/>
            <w:vAlign w:val="center"/>
          </w:tcPr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本人承诺以上所填写资料真实，并同意授权民政等相关部门对所填资料进行查询、核对，如有虚假，愿承担相应责任。因家庭经济困难，现申请国家助学金。</w:t>
            </w:r>
          </w:p>
          <w:p>
            <w:pPr>
              <w:spacing w:line="300" w:lineRule="exact"/>
              <w:ind w:firstLine="2730" w:firstLineChars="1300"/>
              <w:rPr>
                <w:rFonts w:ascii="宋体" w:hAnsi="宋体" w:cs="宋体"/>
                <w:szCs w:val="21"/>
              </w:rPr>
            </w:pPr>
          </w:p>
          <w:p>
            <w:pPr>
              <w:spacing w:line="300" w:lineRule="exact"/>
              <w:ind w:firstLine="2100" w:firstLineChars="10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承诺人签名：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家庭经济困难认定和资助意见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评议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8129" w:type="dxa"/>
            <w:gridSpan w:val="15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经核实，该生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"/>
              </w:rPr>
              <w:t>家庭年收入扣除家庭年刚性支出后，家庭可支配收入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元，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</w:rPr>
              <w:t xml:space="preserve">低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于共同生活家庭成员人数×当地最低生活保障标准（元/月）×12个月×2.5倍 （     元） ，符合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□特殊困难  □一般困难   □不困难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。   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□不推荐该生申请国家助学金。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29" w:type="dxa"/>
            <w:gridSpan w:val="15"/>
          </w:tcPr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要具体说明导致家庭困难的原因：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ind w:firstLine="0" w:firstLineChars="0"/>
            </w:pPr>
          </w:p>
          <w:p>
            <w:pPr>
              <w:spacing w:line="300" w:lineRule="exact"/>
              <w:ind w:firstLine="1470" w:firstLineChars="7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评议小组组长签名：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资助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8129" w:type="dxa"/>
            <w:gridSpan w:val="15"/>
          </w:tcPr>
          <w:p>
            <w:pPr>
              <w:spacing w:line="300" w:lineRule="exac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经评议小组推荐，本学生资助工作小组认真审核，意见如下：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同意评议小组困难认定意见，□不同意，调整为：</w:t>
            </w:r>
            <w:r>
              <w:rPr>
                <w:rFonts w:hint="eastAsia" w:asciiTheme="minorEastAsia" w:hAnsiTheme="minorEastAsia" w:eastAsiaTheme="minorEastAsia" w:cstheme="minorEastAsia"/>
                <w:iCs/>
                <w:szCs w:val="21"/>
              </w:rPr>
              <w:t>__________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  <w:p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2.□同意 □不同意该生申请国家助学金。</w:t>
            </w:r>
          </w:p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1470" w:firstLineChars="7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学生资助工作小组组长签名：                    年    月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学生资助工作领导小组意见</w:t>
            </w:r>
          </w:p>
        </w:tc>
        <w:tc>
          <w:tcPr>
            <w:tcW w:w="8129" w:type="dxa"/>
            <w:gridSpan w:val="15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同意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不同意学生资助工作小组意见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</w:t>
            </w:r>
          </w:p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（加盖公章）</w:t>
            </w:r>
          </w:p>
          <w:p>
            <w:pPr>
              <w:spacing w:line="300" w:lineRule="exact"/>
              <w:ind w:firstLine="3045" w:firstLineChars="145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</w:t>
            </w:r>
          </w:p>
          <w:p>
            <w:pPr>
              <w:spacing w:line="300" w:lineRule="exact"/>
              <w:ind w:firstLine="4830" w:firstLineChars="23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年     月     日</w:t>
            </w:r>
          </w:p>
        </w:tc>
      </w:tr>
    </w:tbl>
    <w:p>
      <w:pPr>
        <w:spacing w:before="62" w:beforeLines="20"/>
        <w:ind w:left="1260" w:hanging="1260" w:hangingChars="600"/>
        <w:jc w:val="left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填表说明：1.学生在申请家庭经济困难认定时必须提交本表及相关佐证材料，学生（监护人）要如实填写，并对填写内容真实性负责。</w:t>
      </w:r>
    </w:p>
    <w:p>
      <w:pPr>
        <w:numPr>
          <w:ilvl w:val="255"/>
          <w:numId w:val="0"/>
        </w:numPr>
        <w:spacing w:before="62" w:beforeLines="20"/>
        <w:ind w:left="1210" w:leftChars="476" w:hanging="210" w:hangingChars="1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2..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优抚对象包括以下几种类型及其子女：退役残疾军人、因公伤残人员、伤残人民警察、烈士遗属、部分领取国家定期抚恤补助的优抚对象（因公牺牲军人遗属、病故军人遗属、参战参试退役军人、带病回乡退役军人、年满60 周岁农村籍退役士兵）</w:t>
      </w:r>
    </w:p>
    <w:p>
      <w:pPr>
        <w:spacing w:before="62" w:beforeLines="20"/>
        <w:ind w:left="1000" w:leftChars="476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3.有方框选项的，在</w:t>
      </w:r>
      <w:r>
        <w:rPr>
          <w:rFonts w:hint="eastAsia" w:ascii="宋体" w:hAnsi="宋体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同意或不同意</w:t>
      </w:r>
      <w:r>
        <w:rPr>
          <w:rFonts w:hint="eastAsia" w:ascii="宋体" w:hAnsi="宋体" w:cs="仿宋_GB2312"/>
          <w:szCs w:val="21"/>
        </w:rPr>
        <w:t>事项方框</w:t>
      </w:r>
      <w:r>
        <w:rPr>
          <w:rFonts w:hint="eastAsia" w:ascii="宋体" w:hAnsi="宋体" w:cs="宋体"/>
          <w:szCs w:val="21"/>
        </w:rPr>
        <w:t>内打</w:t>
      </w:r>
      <w:r>
        <w:rPr>
          <w:rFonts w:hint="eastAsia" w:ascii="宋体" w:hAnsi="宋体" w:cs="宋体"/>
          <w:b/>
          <w:bCs/>
          <w:szCs w:val="21"/>
        </w:rPr>
        <w:sym w:font="Wingdings 2" w:char="0052"/>
      </w:r>
      <w:r>
        <w:rPr>
          <w:rFonts w:hint="eastAsia" w:ascii="宋体" w:hAnsi="宋体" w:cs="宋体"/>
          <w:szCs w:val="21"/>
        </w:rPr>
        <w:t>。</w:t>
      </w:r>
    </w:p>
    <w:p>
      <w:pPr>
        <w:spacing w:before="62" w:beforeLines="20"/>
        <w:ind w:left="1210" w:leftChars="476" w:hanging="210" w:hangingChars="100"/>
      </w:pPr>
      <w:r>
        <w:rPr>
          <w:rFonts w:hint="eastAsia" w:ascii="宋体" w:hAnsi="宋体" w:cs="宋体"/>
          <w:szCs w:val="21"/>
        </w:rPr>
        <w:t>4.各级各类学校在开展困难认定过程中不得要求学生</w:t>
      </w:r>
      <w:r>
        <w:rPr>
          <w:rFonts w:hint="eastAsia" w:ascii="宋体" w:hAnsi="宋体" w:cs="仿宋_GB2312"/>
          <w:szCs w:val="21"/>
        </w:rPr>
        <w:t>（监护人）到</w:t>
      </w:r>
      <w:r>
        <w:rPr>
          <w:rFonts w:hint="eastAsia" w:ascii="宋体" w:hAnsi="宋体" w:cs="仿宋_GB2312"/>
          <w:szCs w:val="21"/>
          <w:lang w:eastAsia="zh-CN"/>
        </w:rPr>
        <w:t>村（</w:t>
      </w:r>
      <w:r>
        <w:rPr>
          <w:rFonts w:hint="eastAsia" w:ascii="宋体" w:hAnsi="宋体" w:cs="仿宋_GB2312"/>
          <w:szCs w:val="21"/>
        </w:rPr>
        <w:t>居</w:t>
      </w:r>
      <w:r>
        <w:rPr>
          <w:rFonts w:hint="eastAsia" w:ascii="宋体" w:hAnsi="宋体" w:cs="仿宋_GB2312"/>
          <w:szCs w:val="21"/>
          <w:lang w:eastAsia="zh-CN"/>
        </w:rPr>
        <w:t>）</w:t>
      </w:r>
      <w:r>
        <w:rPr>
          <w:rFonts w:hint="eastAsia" w:ascii="宋体" w:hAnsi="宋体" w:cs="仿宋_GB2312"/>
          <w:szCs w:val="21"/>
        </w:rPr>
        <w:t>委会等部门开具困难证明。</w:t>
      </w:r>
      <w:bookmarkStart w:id="0" w:name="_GoBack"/>
      <w:bookmarkEnd w:id="0"/>
    </w:p>
    <w:sectPr>
      <w:footerReference r:id="rId3" w:type="default"/>
      <w:pgSz w:w="11906" w:h="16838"/>
      <w:pgMar w:top="113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DF0FDA"/>
    <w:rsid w:val="00320467"/>
    <w:rsid w:val="00514428"/>
    <w:rsid w:val="00561DAB"/>
    <w:rsid w:val="00AF6FBD"/>
    <w:rsid w:val="00AF7020"/>
    <w:rsid w:val="00C6692B"/>
    <w:rsid w:val="00CF4AD6"/>
    <w:rsid w:val="00D6286C"/>
    <w:rsid w:val="00E4062B"/>
    <w:rsid w:val="00F50F96"/>
    <w:rsid w:val="0FBCA8A5"/>
    <w:rsid w:val="17F7F4F6"/>
    <w:rsid w:val="1D5E161F"/>
    <w:rsid w:val="1EABCF0F"/>
    <w:rsid w:val="1F55AA17"/>
    <w:rsid w:val="249FB793"/>
    <w:rsid w:val="24B8FFDD"/>
    <w:rsid w:val="2D99F50D"/>
    <w:rsid w:val="2ECAEB7F"/>
    <w:rsid w:val="2FDD39A4"/>
    <w:rsid w:val="317E07B0"/>
    <w:rsid w:val="37F66FCE"/>
    <w:rsid w:val="37FF4DC6"/>
    <w:rsid w:val="3BB50C5F"/>
    <w:rsid w:val="3BFC18DB"/>
    <w:rsid w:val="3DAF28AF"/>
    <w:rsid w:val="3DB10757"/>
    <w:rsid w:val="3DDE4551"/>
    <w:rsid w:val="3DFD6CDD"/>
    <w:rsid w:val="3F1CEC57"/>
    <w:rsid w:val="3F6F862B"/>
    <w:rsid w:val="3F7D5401"/>
    <w:rsid w:val="3F7E2794"/>
    <w:rsid w:val="3FC78DE4"/>
    <w:rsid w:val="3FDF1220"/>
    <w:rsid w:val="3FEEEC16"/>
    <w:rsid w:val="3FF9671F"/>
    <w:rsid w:val="3FFB9E3F"/>
    <w:rsid w:val="4FBF7012"/>
    <w:rsid w:val="4FDF14C7"/>
    <w:rsid w:val="4FF79ACE"/>
    <w:rsid w:val="537F6B53"/>
    <w:rsid w:val="55FE2218"/>
    <w:rsid w:val="55FFEE86"/>
    <w:rsid w:val="57DB618E"/>
    <w:rsid w:val="59FA9607"/>
    <w:rsid w:val="59FD9028"/>
    <w:rsid w:val="59FF11C9"/>
    <w:rsid w:val="5BEF6852"/>
    <w:rsid w:val="5BF44BF0"/>
    <w:rsid w:val="5BFB3C37"/>
    <w:rsid w:val="5CD7DC6B"/>
    <w:rsid w:val="5F446124"/>
    <w:rsid w:val="5F8D2F9E"/>
    <w:rsid w:val="61F76C60"/>
    <w:rsid w:val="61FE24D2"/>
    <w:rsid w:val="637FD3E1"/>
    <w:rsid w:val="63ACECEB"/>
    <w:rsid w:val="65BFEDCB"/>
    <w:rsid w:val="663F9A4D"/>
    <w:rsid w:val="673FE3D5"/>
    <w:rsid w:val="67F35312"/>
    <w:rsid w:val="67FD9994"/>
    <w:rsid w:val="6A0E9BA8"/>
    <w:rsid w:val="6AFF363E"/>
    <w:rsid w:val="6AFF58F7"/>
    <w:rsid w:val="6B1DE240"/>
    <w:rsid w:val="6CE671E0"/>
    <w:rsid w:val="6D662C33"/>
    <w:rsid w:val="6EF7AE1C"/>
    <w:rsid w:val="6FA7A4C2"/>
    <w:rsid w:val="6FDB9713"/>
    <w:rsid w:val="6FE6A5A7"/>
    <w:rsid w:val="6FFDAC8A"/>
    <w:rsid w:val="6FFF984E"/>
    <w:rsid w:val="70F74CC6"/>
    <w:rsid w:val="71782C02"/>
    <w:rsid w:val="71CFFE83"/>
    <w:rsid w:val="71FE80E8"/>
    <w:rsid w:val="736FDD41"/>
    <w:rsid w:val="73F6C1EA"/>
    <w:rsid w:val="740F1AA9"/>
    <w:rsid w:val="75779467"/>
    <w:rsid w:val="76B712B0"/>
    <w:rsid w:val="77668400"/>
    <w:rsid w:val="77DEE5FA"/>
    <w:rsid w:val="7AB5EC0A"/>
    <w:rsid w:val="7AB763FF"/>
    <w:rsid w:val="7AE444D0"/>
    <w:rsid w:val="7B5B947F"/>
    <w:rsid w:val="7B69A8A9"/>
    <w:rsid w:val="7B6F5E09"/>
    <w:rsid w:val="7B7FEB08"/>
    <w:rsid w:val="7BF741CD"/>
    <w:rsid w:val="7CFF57A2"/>
    <w:rsid w:val="7DAE8209"/>
    <w:rsid w:val="7DCB81AA"/>
    <w:rsid w:val="7DDF1573"/>
    <w:rsid w:val="7DEE0C78"/>
    <w:rsid w:val="7DFD0957"/>
    <w:rsid w:val="7EFB36E2"/>
    <w:rsid w:val="7F3C7E52"/>
    <w:rsid w:val="7F6D38B7"/>
    <w:rsid w:val="7FB67E99"/>
    <w:rsid w:val="7FD9C754"/>
    <w:rsid w:val="7FDBB66F"/>
    <w:rsid w:val="7FDD328E"/>
    <w:rsid w:val="7FDF1FAA"/>
    <w:rsid w:val="7FDFDDA7"/>
    <w:rsid w:val="7FEDEEDD"/>
    <w:rsid w:val="7FF28300"/>
    <w:rsid w:val="7FF397F7"/>
    <w:rsid w:val="7FFB1E99"/>
    <w:rsid w:val="7FFE3C08"/>
    <w:rsid w:val="7FFF8EDD"/>
    <w:rsid w:val="7FFFCA56"/>
    <w:rsid w:val="7FFFE022"/>
    <w:rsid w:val="8DFF0C57"/>
    <w:rsid w:val="967B028D"/>
    <w:rsid w:val="9DEF98F5"/>
    <w:rsid w:val="A7BF8FC2"/>
    <w:rsid w:val="A9B3763A"/>
    <w:rsid w:val="ABFF545F"/>
    <w:rsid w:val="AD255F0F"/>
    <w:rsid w:val="AF7D7DFA"/>
    <w:rsid w:val="AFDF3858"/>
    <w:rsid w:val="B16E2B9E"/>
    <w:rsid w:val="B4F81B1E"/>
    <w:rsid w:val="B5DF1ACC"/>
    <w:rsid w:val="B7DDEA9D"/>
    <w:rsid w:val="B7EB3D33"/>
    <w:rsid w:val="B87748AF"/>
    <w:rsid w:val="BBB79A3A"/>
    <w:rsid w:val="BBDDDF38"/>
    <w:rsid w:val="BBEEAD54"/>
    <w:rsid w:val="BBF79151"/>
    <w:rsid w:val="BEBFE7AD"/>
    <w:rsid w:val="BFBF6A33"/>
    <w:rsid w:val="CB3D453C"/>
    <w:rsid w:val="CF635998"/>
    <w:rsid w:val="CFE3C84F"/>
    <w:rsid w:val="CFF22F11"/>
    <w:rsid w:val="CFFB34DC"/>
    <w:rsid w:val="D3F7BA68"/>
    <w:rsid w:val="D7FF7D4E"/>
    <w:rsid w:val="DB7F777C"/>
    <w:rsid w:val="DBEFD460"/>
    <w:rsid w:val="DD7E4D5F"/>
    <w:rsid w:val="DDFF9F56"/>
    <w:rsid w:val="DEFA5C64"/>
    <w:rsid w:val="DFBA9BF7"/>
    <w:rsid w:val="DFDB2614"/>
    <w:rsid w:val="E02FD658"/>
    <w:rsid w:val="E37DDA29"/>
    <w:rsid w:val="E46D3FC4"/>
    <w:rsid w:val="E9F582A2"/>
    <w:rsid w:val="EB7F138D"/>
    <w:rsid w:val="EBDF0FDA"/>
    <w:rsid w:val="EF64B725"/>
    <w:rsid w:val="EF7D2C19"/>
    <w:rsid w:val="EFAFA62F"/>
    <w:rsid w:val="EFB91313"/>
    <w:rsid w:val="EFDF0E9F"/>
    <w:rsid w:val="EFDF4402"/>
    <w:rsid w:val="EFFFEAD0"/>
    <w:rsid w:val="F1BBB6CF"/>
    <w:rsid w:val="F3DD8BEA"/>
    <w:rsid w:val="F3FE5B25"/>
    <w:rsid w:val="F3FFB1E2"/>
    <w:rsid w:val="F4B54C0F"/>
    <w:rsid w:val="F5FE04A4"/>
    <w:rsid w:val="F6B62738"/>
    <w:rsid w:val="F6F5C0D0"/>
    <w:rsid w:val="F7BB8E50"/>
    <w:rsid w:val="F7E0E239"/>
    <w:rsid w:val="F7FF144E"/>
    <w:rsid w:val="F7FF5F70"/>
    <w:rsid w:val="F7FFE816"/>
    <w:rsid w:val="FB59F6C5"/>
    <w:rsid w:val="FB5F75F1"/>
    <w:rsid w:val="FC7F7394"/>
    <w:rsid w:val="FCBF7984"/>
    <w:rsid w:val="FCDF3383"/>
    <w:rsid w:val="FDCE8814"/>
    <w:rsid w:val="FDE98FA3"/>
    <w:rsid w:val="FDFD7D21"/>
    <w:rsid w:val="FDFF4EDF"/>
    <w:rsid w:val="FE734873"/>
    <w:rsid w:val="FE9B5EC0"/>
    <w:rsid w:val="FE9DEB7A"/>
    <w:rsid w:val="FEB723C0"/>
    <w:rsid w:val="FF27D130"/>
    <w:rsid w:val="FF74D10B"/>
    <w:rsid w:val="FF7B3AC1"/>
    <w:rsid w:val="FFAF168E"/>
    <w:rsid w:val="FFB9AEB6"/>
    <w:rsid w:val="FFBF75DC"/>
    <w:rsid w:val="FFCF249A"/>
    <w:rsid w:val="FFF71993"/>
    <w:rsid w:val="FFF7C8A4"/>
    <w:rsid w:val="FFF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next w:val="1"/>
    <w:qFormat/>
    <w:uiPriority w:val="0"/>
    <w:pPr>
      <w:spacing w:before="156" w:after="156" w:line="360" w:lineRule="auto"/>
      <w:ind w:firstLine="480" w:firstLineChars="200"/>
    </w:pPr>
    <w:rPr>
      <w:rFonts w:ascii="仿宋" w:hAnsi="仿宋" w:eastAsia="宋体" w:cs="Times New Roman"/>
      <w:kern w:val="2"/>
      <w:sz w:val="28"/>
      <w:szCs w:val="24"/>
      <w:lang w:val="en-US" w:eastAsia="zh-CN" w:bidi="th-TH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1593</Characters>
  <Lines>13</Lines>
  <Paragraphs>3</Paragraphs>
  <TotalTime>21</TotalTime>
  <ScaleCrop>false</ScaleCrop>
  <LinksUpToDate>false</LinksUpToDate>
  <CharactersWithSpaces>1869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2022-06-07T13:30:00Z</dcterms:created>
  <dc:creator>xulei</dc:creator>
  <cp:lastModifiedBy>kylin</cp:lastModifiedBy>
  <cp:lastPrinted>2023-12-02T13:35:00Z</cp:lastPrinted>
  <dcterms:modified xsi:type="dcterms:W3CDTF">2025-09-22T08:32:28Z</dcterms:modified>
  <dc:title>海南省家庭经济困难学生认定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4FFC0D62F45D30A9B6267B62F67853F4</vt:lpwstr>
  </property>
</Properties>
</file>